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40D" w:rsidRPr="003D3666" w:rsidRDefault="005A540D" w:rsidP="003D36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A540D" w:rsidRPr="003D3666" w:rsidRDefault="003D3666" w:rsidP="003D36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D366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2021</w:t>
      </w:r>
      <w:r w:rsidR="005A540D" w:rsidRPr="003D366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жылға «Солтүстік Қазақстан о</w:t>
      </w:r>
      <w:r w:rsidR="00CC037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блысы Мамлют ауданы Становое</w:t>
      </w:r>
      <w:r w:rsidR="005A540D" w:rsidRPr="003D366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ауылдық о</w:t>
      </w:r>
      <w:r w:rsidR="004523B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кругі әкімінің аппараты» КММ – де м</w:t>
      </w:r>
      <w:r w:rsidR="005A540D" w:rsidRPr="003D366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</w:t>
      </w:r>
      <w:r w:rsidR="004523B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млекеттік қызмет көрсету сапасы</w:t>
      </w:r>
      <w:r w:rsidR="005A540D" w:rsidRPr="003D366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бойынша</w:t>
      </w:r>
      <w:r w:rsidR="004523B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есеп</w:t>
      </w:r>
    </w:p>
    <w:p w:rsidR="005A540D" w:rsidRPr="003D3666" w:rsidRDefault="005A540D" w:rsidP="003D36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A540D" w:rsidRPr="003D3666" w:rsidRDefault="005A540D" w:rsidP="00CC03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D366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Қазақстан Республикасының «Мемлекеттік қызметтер туралы» Заңына сәйкес, мемлекеттік қызмет көрсетілетін қызметті алушылардың өтініштері бойынша жеке-дара жүзеге асырылатын және тиісті материалдық немесе материалдық емес артықшылықтар ұсынатын, олардың құқықтарын, бостандықтары мен заңды мүдделерін іске асыруға бағытталған жекелеген мемлекеттік функцияларды жүзеге асырудың бір нысаны болып табылады.</w:t>
      </w:r>
      <w:r w:rsidRPr="003D3666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3D366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  Тізілімдегі мемлекеттік қызмет түрлерінің жалпы саны - 8.</w:t>
      </w:r>
    </w:p>
    <w:p w:rsidR="005A540D" w:rsidRPr="003D3666" w:rsidRDefault="006B50DF" w:rsidP="00CC03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D366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2021</w:t>
      </w:r>
      <w:r w:rsidR="005A540D" w:rsidRPr="003D366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жылдың 12 айында «Солтүстік Қазақстан облысы</w:t>
      </w:r>
      <w:r w:rsidR="00CC037C">
        <w:rPr>
          <w:rFonts w:ascii="Times New Roman" w:eastAsia="Times New Roman" w:hAnsi="Times New Roman" w:cs="Times New Roman"/>
          <w:sz w:val="28"/>
          <w:szCs w:val="28"/>
          <w:lang w:val="kk-KZ"/>
        </w:rPr>
        <w:t>ның Мамлют ауданы Становое</w:t>
      </w:r>
      <w:r w:rsidR="005A540D" w:rsidRPr="003D366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ауылдық округі әкімінің аппараты» ком</w:t>
      </w:r>
      <w:r w:rsidR="003C07C5">
        <w:rPr>
          <w:rFonts w:ascii="Times New Roman" w:eastAsia="Times New Roman" w:hAnsi="Times New Roman" w:cs="Times New Roman"/>
          <w:sz w:val="28"/>
          <w:szCs w:val="28"/>
          <w:lang w:val="kk-KZ"/>
        </w:rPr>
        <w:t>муналдық мемлекеттік мекемесі» 5</w:t>
      </w:r>
      <w:bookmarkStart w:id="0" w:name="_GoBack"/>
      <w:bookmarkEnd w:id="0"/>
      <w:r w:rsidR="005A540D" w:rsidRPr="003D366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мемлекеттік </w:t>
      </w:r>
      <w:r w:rsidRPr="003D366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қызмет көрсетті, </w:t>
      </w:r>
      <w:r w:rsidR="005A540D" w:rsidRPr="003D366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оның ішінде:</w:t>
      </w:r>
    </w:p>
    <w:p w:rsidR="005A540D" w:rsidRPr="003C07C5" w:rsidRDefault="005A540D" w:rsidP="00CC03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D366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 • қызмет жеткізушілері ұсынған (Мемлекеттік корпорация арқылы берілетін</w:t>
      </w:r>
      <w:r w:rsidR="003D3666" w:rsidRPr="003D366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дерден басқа) қағаз түрінде </w:t>
      </w:r>
      <w:r w:rsidR="003C07C5">
        <w:rPr>
          <w:rFonts w:ascii="Times New Roman" w:eastAsia="Times New Roman" w:hAnsi="Times New Roman" w:cs="Times New Roman"/>
          <w:sz w:val="28"/>
          <w:szCs w:val="28"/>
          <w:lang w:val="kk-KZ"/>
        </w:rPr>
        <w:t>–</w:t>
      </w:r>
      <w:r w:rsidR="003D3666" w:rsidRPr="003D366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4523BA">
        <w:rPr>
          <w:rFonts w:ascii="Times New Roman" w:eastAsia="Times New Roman" w:hAnsi="Times New Roman" w:cs="Times New Roman"/>
          <w:sz w:val="28"/>
          <w:szCs w:val="28"/>
          <w:lang w:val="kk-KZ"/>
        </w:rPr>
        <w:t>0</w:t>
      </w:r>
      <w:r w:rsidR="003C07C5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5A540D" w:rsidRPr="003D3666" w:rsidRDefault="005A540D" w:rsidP="00CC03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D3666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    .</w:t>
      </w:r>
      <w:r w:rsidRPr="003D366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көрсетілетін қызметті берушілер қағаз түрінде, бірақ электрондық үкіметтің веб-порталы және (немесе) Мемлекеттік корпорациясы арқылы ұсынылуы мүмкін қағаз түрінде - </w:t>
      </w:r>
      <w:r w:rsidRPr="00BF2188">
        <w:rPr>
          <w:rFonts w:ascii="Times New Roman" w:eastAsia="Times New Roman" w:hAnsi="Times New Roman" w:cs="Times New Roman"/>
          <w:color w:val="FF0000"/>
          <w:sz w:val="28"/>
          <w:szCs w:val="28"/>
          <w:lang w:val="kk-KZ"/>
        </w:rPr>
        <w:t>0</w:t>
      </w:r>
      <w:r w:rsidRPr="003D3666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3D366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   • көрсетілетін қызметті берушінің ақпараттық жүйелері арқылы электронды түрде ұсынылады - </w:t>
      </w:r>
      <w:r w:rsidRPr="00BF2188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  <w:lang w:val="kk-KZ"/>
        </w:rPr>
        <w:t>0.</w:t>
      </w:r>
      <w:r w:rsidRPr="003D366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br/>
        <w:t>E.gov (өзін-өзі қызмет көрсету секторы) электрондық</w:t>
      </w:r>
      <w:r w:rsidR="003D3666" w:rsidRPr="003D366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үкіметтің веб-порталы арқылы</w:t>
      </w:r>
      <w:r w:rsidR="00CC037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413</w:t>
      </w:r>
      <w:r w:rsidRPr="003D366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қызмет к</w:t>
      </w:r>
      <w:r w:rsidR="00CC037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өрсетілген;</w:t>
      </w:r>
      <w:r w:rsidR="00CC037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br/>
        <w:t xml:space="preserve">     «Становое</w:t>
      </w:r>
      <w:r w:rsidRPr="003D366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ауылдық округі әкімінің аппараты» коммуналдық мемлекеттік мекемесінде мемлекеттік қызмет көрсету туралы қол жетімділік және хал</w:t>
      </w:r>
      <w:r w:rsidR="00CC037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ықты ақпараттандыру мақсатында </w:t>
      </w:r>
      <w:r w:rsidRPr="003D366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Көрнекі ақпарат орналастырылған стендтер орналастырылды, атап айтқанда, «Мемлекеттік қызметтер туралы» Қазақстан Республикасының Заңы, мемлекеттік қызметтерді көрсету стандарттары, мемлекеттік қызметтер регламенттері, өтініштердің үлгілері, шағымдар мен ұсыныстар журналы</w:t>
      </w:r>
      <w:r w:rsidRPr="003D3666">
        <w:rPr>
          <w:rFonts w:ascii="Times New Roman" w:eastAsia="Times New Roman" w:hAnsi="Times New Roman" w:cs="Times New Roman"/>
          <w:sz w:val="28"/>
          <w:szCs w:val="28"/>
          <w:shd w:val="clear" w:color="auto" w:fill="F8F9FA"/>
          <w:lang w:val="kk-KZ"/>
        </w:rPr>
        <w:t>.</w:t>
      </w:r>
    </w:p>
    <w:p w:rsidR="005A540D" w:rsidRPr="003D3666" w:rsidRDefault="005A540D" w:rsidP="00CC03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D3666">
        <w:rPr>
          <w:rFonts w:ascii="Times New Roman" w:eastAsia="Times New Roman" w:hAnsi="Times New Roman" w:cs="Times New Roman"/>
          <w:sz w:val="28"/>
          <w:szCs w:val="28"/>
          <w:lang w:val="kk-KZ"/>
        </w:rPr>
        <w:t>Жоғары сапалы қызмет көрсету және мемлекеттік қызмет көрсету сапасын арттыру мақсатында «Солтүстік Қазақстан о</w:t>
      </w:r>
      <w:r w:rsidR="00CC037C">
        <w:rPr>
          <w:rFonts w:ascii="Times New Roman" w:eastAsia="Times New Roman" w:hAnsi="Times New Roman" w:cs="Times New Roman"/>
          <w:sz w:val="28"/>
          <w:szCs w:val="28"/>
          <w:lang w:val="kk-KZ"/>
        </w:rPr>
        <w:t>блысы Мамлют ауданы Становое</w:t>
      </w:r>
      <w:r w:rsidRPr="003D366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ауылдық округі әкімінің аппараты»коммуналдық мемлекеттік мекемесінің қызметкерлерімен Мемлекеттік қызмет туралы заң өткізілді.</w:t>
      </w:r>
      <w:r w:rsidRPr="003D3666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3D366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Есепті кезеңде мемлекеттік қызметтердің сапасына қатысты шағымдар болған жоқ. Мемлекеттік қызмет көрсетуде белгіленген мерзім бұ</w:t>
      </w:r>
      <w:r w:rsidR="00CC037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зылған жоқ.</w:t>
      </w:r>
      <w:r w:rsidR="00CC037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br/>
        <w:t xml:space="preserve">     «Становое</w:t>
      </w:r>
      <w:r w:rsidRPr="003D366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ауылдық округі әкімінің аппараты» </w:t>
      </w:r>
      <w:r w:rsidRPr="003D366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коммуналдық </w:t>
      </w:r>
      <w:r w:rsidRPr="003D366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мемлекеттік мекемесінде мемлекеттік қызметтердің сапасына ерекше көңіл бөлінеді, мемлекеттік қызметтер көрсету тәртібінің бұзылуына жол бермеу және мемлекеттік қызмет көрсететін мемлекеттік қызметшілердің кәсіби сауаттылығын арттыру бойыншашаралар қабылданады.</w:t>
      </w:r>
    </w:p>
    <w:p w:rsidR="005A540D" w:rsidRPr="003D3666" w:rsidRDefault="005A540D" w:rsidP="005A540D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139CB" w:rsidRPr="003D3666" w:rsidRDefault="00A139CB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A139CB" w:rsidRPr="003D3666" w:rsidSect="00827D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277EA2"/>
    <w:multiLevelType w:val="hybridMultilevel"/>
    <w:tmpl w:val="C212A4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compat>
    <w:useFELayout/>
  </w:compat>
  <w:rsids>
    <w:rsidRoot w:val="005A540D"/>
    <w:rsid w:val="003C07C5"/>
    <w:rsid w:val="003D3666"/>
    <w:rsid w:val="004523BA"/>
    <w:rsid w:val="005A540D"/>
    <w:rsid w:val="00697D1D"/>
    <w:rsid w:val="006A6260"/>
    <w:rsid w:val="006B50DF"/>
    <w:rsid w:val="0079083E"/>
    <w:rsid w:val="00827D10"/>
    <w:rsid w:val="008A3C96"/>
    <w:rsid w:val="00A139CB"/>
    <w:rsid w:val="00BF2188"/>
    <w:rsid w:val="00CC0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D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5A540D"/>
    <w:rPr>
      <w:b/>
      <w:sz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5A540D"/>
    <w:pPr>
      <w:widowControl w:val="0"/>
      <w:shd w:val="clear" w:color="auto" w:fill="FFFFFF"/>
      <w:spacing w:after="0" w:line="240" w:lineRule="atLeast"/>
      <w:jc w:val="center"/>
    </w:pPr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1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ALTYN</cp:lastModifiedBy>
  <cp:revision>4</cp:revision>
  <dcterms:created xsi:type="dcterms:W3CDTF">2022-01-21T12:00:00Z</dcterms:created>
  <dcterms:modified xsi:type="dcterms:W3CDTF">2022-04-12T12:55:00Z</dcterms:modified>
</cp:coreProperties>
</file>